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94" w:rsidRPr="005A6914" w:rsidRDefault="00C96D94" w:rsidP="005A6914">
      <w:pPr>
        <w:jc w:val="center"/>
        <w:rPr>
          <w:b/>
          <w:sz w:val="56"/>
          <w:szCs w:val="56"/>
        </w:rPr>
      </w:pPr>
      <w:r w:rsidRPr="005A6914">
        <w:rPr>
          <w:b/>
          <w:sz w:val="56"/>
          <w:szCs w:val="56"/>
        </w:rPr>
        <w:t>ЗАХОДИ БЕЗПЕКИ ВІД КОРОНАВІРУСУ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7620"/>
      </w:tblGrid>
      <w:tr w:rsidR="00C96D94" w:rsidRPr="00C07414" w:rsidTr="00C07414">
        <w:tc>
          <w:tcPr>
            <w:tcW w:w="3369" w:type="dxa"/>
          </w:tcPr>
          <w:p w:rsidR="00C96D94" w:rsidRPr="00C07414" w:rsidRDefault="00C96D94" w:rsidP="00C07414">
            <w:pPr>
              <w:spacing w:after="0" w:line="240" w:lineRule="auto"/>
            </w:pPr>
            <w:r w:rsidRPr="00C07414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Митие рук.jpg" style="width:53.25pt;height:68.25pt;visibility:visible">
                  <v:imagedata r:id="rId4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 xml:space="preserve">МИЙТЕ РУКИ 20-30 СЕКУНД ЧАСТІШЕ та </w:t>
            </w:r>
          </w:p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>З МИЮЧИМИ ЗАСОБАМИ</w:t>
            </w:r>
          </w:p>
        </w:tc>
      </w:tr>
      <w:tr w:rsidR="00C96D94" w:rsidRPr="00C07414" w:rsidTr="00C07414">
        <w:tc>
          <w:tcPr>
            <w:tcW w:w="3369" w:type="dxa"/>
          </w:tcPr>
          <w:p w:rsidR="00C96D94" w:rsidRPr="00C07414" w:rsidRDefault="00C96D94" w:rsidP="00C07414">
            <w:pPr>
              <w:spacing w:after="0" w:line="240" w:lineRule="auto"/>
            </w:pPr>
            <w:r w:rsidRPr="00C07414">
              <w:rPr>
                <w:noProof/>
                <w:lang w:val="ru-RU" w:eastAsia="ru-RU"/>
              </w:rPr>
              <w:pict>
                <v:shape id="Рисунок 2" o:spid="_x0000_i1026" type="#_x0000_t75" alt="Руки на лице2.jpg" style="width:52.5pt;height:66pt;visibility:visible">
                  <v:imagedata r:id="rId5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>НЕ ТОРКАЙТЕСЯ РУКАМИ ОБЛИЧЧЯ</w:t>
            </w:r>
          </w:p>
        </w:tc>
      </w:tr>
      <w:tr w:rsidR="00C96D94" w:rsidRPr="00C07414" w:rsidTr="00C07414">
        <w:tc>
          <w:tcPr>
            <w:tcW w:w="3369" w:type="dxa"/>
          </w:tcPr>
          <w:p w:rsidR="00C96D94" w:rsidRPr="00C07414" w:rsidRDefault="00C96D94" w:rsidP="00C07414">
            <w:pPr>
              <w:spacing w:after="0" w:line="240" w:lineRule="auto"/>
            </w:pPr>
            <w:r w:rsidRPr="00C07414">
              <w:rPr>
                <w:noProof/>
                <w:lang w:val="ru-RU" w:eastAsia="ru-RU"/>
              </w:rPr>
              <w:pict>
                <v:shape id="Рисунок 3" o:spid="_x0000_i1027" type="#_x0000_t75" alt="Деньги.jpg" style="width:66pt;height:66pt;visibility:visible">
                  <v:imagedata r:id="rId6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>ПІСЛЯ КОНТАКТУ З ГРОШИМА ОБОВ’ЯЗКОВО МИЙТЕ РУКИ</w:t>
            </w:r>
          </w:p>
        </w:tc>
      </w:tr>
      <w:tr w:rsidR="00C96D94" w:rsidRPr="00C07414" w:rsidTr="00C07414">
        <w:tc>
          <w:tcPr>
            <w:tcW w:w="3369" w:type="dxa"/>
          </w:tcPr>
          <w:p w:rsidR="00C96D94" w:rsidRPr="00C07414" w:rsidRDefault="00C96D94" w:rsidP="00C07414">
            <w:pPr>
              <w:spacing w:after="0" w:line="240" w:lineRule="auto"/>
            </w:pPr>
            <w:r w:rsidRPr="00C07414">
              <w:rPr>
                <w:noProof/>
                <w:lang w:val="ru-RU" w:eastAsia="ru-RU"/>
              </w:rPr>
              <w:pict>
                <v:shape id="Рисунок 6" o:spid="_x0000_i1028" type="#_x0000_t75" alt="До ликаря.jpg" style="width:80.25pt;height:1in;visibility:visible">
                  <v:imagedata r:id="rId7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>ЯКЩО ВИ ВВАЖЕТЕ СЕБЕ ХВОРИМ – НЕГАЙНО ЗВЕРТАЙТИСЯ ДО ЛІКАРЯ</w:t>
            </w:r>
          </w:p>
        </w:tc>
      </w:tr>
      <w:tr w:rsidR="00C96D94" w:rsidRPr="00C07414" w:rsidTr="00C07414">
        <w:tc>
          <w:tcPr>
            <w:tcW w:w="3369" w:type="dxa"/>
          </w:tcPr>
          <w:p w:rsidR="00C96D94" w:rsidRPr="00C07414" w:rsidRDefault="00C96D94" w:rsidP="00C07414">
            <w:pPr>
              <w:spacing w:after="0" w:line="240" w:lineRule="auto"/>
            </w:pPr>
            <w:r w:rsidRPr="00C07414">
              <w:rPr>
                <w:noProof/>
                <w:lang w:val="ru-RU" w:eastAsia="ru-RU"/>
              </w:rPr>
              <w:pict>
                <v:shape id="Рисунок 7" o:spid="_x0000_i1029" type="#_x0000_t75" alt="Маска.jpg" style="width:72.75pt;height:72.75pt;visibility:visible">
                  <v:imagedata r:id="rId8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 xml:space="preserve">ЯКЩО ВИ ХВОРІЄТЕ – ОДЯГАЙТЕ МЕДИЧНУ МАСКУ, </w:t>
            </w:r>
          </w:p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>БЕРЕЖИТЬ ЗДОРОВИХ ЛЮДЕЙ</w:t>
            </w:r>
          </w:p>
        </w:tc>
      </w:tr>
      <w:tr w:rsidR="00C96D94" w:rsidRPr="00C07414" w:rsidTr="00C07414">
        <w:tc>
          <w:tcPr>
            <w:tcW w:w="3369" w:type="dxa"/>
          </w:tcPr>
          <w:p w:rsidR="00C96D94" w:rsidRPr="00C07414" w:rsidRDefault="00C96D94" w:rsidP="00C07414">
            <w:pPr>
              <w:spacing w:after="0" w:line="240" w:lineRule="auto"/>
            </w:pPr>
            <w:r w:rsidRPr="00C07414">
              <w:rPr>
                <w:noProof/>
                <w:lang w:val="ru-RU" w:eastAsia="ru-RU"/>
              </w:rPr>
              <w:pict>
                <v:shape id="Рисунок 5" o:spid="_x0000_i1030" type="#_x0000_t75" alt="Уборка.jpg" style="width:72.75pt;height:72.75pt;visibility:visible">
                  <v:imagedata r:id="rId9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>2-3 РАЗИ НА ДЕНЬ РОБІТЬ ВОЛОГЕ ПРИБИРАННЯ ПРИМІЩЕНЬ З МИЮЧИМИ ЗАСОБАМИ</w:t>
            </w:r>
          </w:p>
        </w:tc>
      </w:tr>
      <w:tr w:rsidR="00C96D94" w:rsidRPr="00C07414" w:rsidTr="00C07414">
        <w:tc>
          <w:tcPr>
            <w:tcW w:w="3369" w:type="dxa"/>
          </w:tcPr>
          <w:p w:rsidR="00C96D94" w:rsidRPr="00C07414" w:rsidRDefault="00C96D94" w:rsidP="00C07414">
            <w:pPr>
              <w:spacing w:after="0" w:line="240" w:lineRule="auto"/>
              <w:rPr>
                <w:noProof/>
                <w:lang w:eastAsia="uk-UA"/>
              </w:rPr>
            </w:pPr>
            <w:r w:rsidRPr="00C07414">
              <w:rPr>
                <w:noProof/>
                <w:lang w:val="ru-RU" w:eastAsia="ru-RU"/>
              </w:rPr>
              <w:pict>
                <v:shape id="Рисунок 4" o:spid="_x0000_i1031" type="#_x0000_t75" alt="Врач.jpg" style="width:91.5pt;height:70.5pt;visibility:visible">
                  <v:imagedata r:id="rId10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 xml:space="preserve">ЯКЩО ВИ ПРИБУЛИ ІЗ-ЗА КОРДОНУ – </w:t>
            </w:r>
          </w:p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>НЕГАЙНО ЗВЕРНІТЬСЯ ДО ЛІКАРЯ,</w:t>
            </w:r>
          </w:p>
          <w:p w:rsidR="00C96D94" w:rsidRPr="00C07414" w:rsidRDefault="00C96D94" w:rsidP="00C07414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C07414">
              <w:rPr>
                <w:b/>
                <w:sz w:val="40"/>
                <w:szCs w:val="40"/>
              </w:rPr>
              <w:t xml:space="preserve">ПРОЙДІТЬ САМОІЗОЛЯЦІЮ 14 днів </w:t>
            </w:r>
          </w:p>
        </w:tc>
      </w:tr>
      <w:tr w:rsidR="00C96D94" w:rsidRPr="00C07414" w:rsidTr="00C07414">
        <w:tc>
          <w:tcPr>
            <w:tcW w:w="3369" w:type="dxa"/>
            <w:vAlign w:val="center"/>
          </w:tcPr>
          <w:p w:rsidR="00C96D94" w:rsidRPr="00C07414" w:rsidRDefault="00C96D94" w:rsidP="00C07414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 w:rsidRPr="00C07414">
              <w:rPr>
                <w:noProof/>
                <w:lang w:val="ru-RU" w:eastAsia="ru-RU"/>
              </w:rPr>
              <w:pict>
                <v:shape id="Рисунок 0" o:spid="_x0000_i1032" type="#_x0000_t75" alt="Прокуратура.jpg" style="width:101.25pt;height:102pt;visibility:visible">
                  <v:imagedata r:id="rId11" o:title=""/>
                </v:shape>
              </w:pict>
            </w:r>
          </w:p>
        </w:tc>
        <w:tc>
          <w:tcPr>
            <w:tcW w:w="7620" w:type="dxa"/>
          </w:tcPr>
          <w:p w:rsidR="00C96D94" w:rsidRPr="00C07414" w:rsidRDefault="00C96D94" w:rsidP="00C07414">
            <w:pPr>
              <w:pStyle w:val="NormalWeb"/>
              <w:spacing w:before="75" w:beforeAutospacing="0" w:after="225" w:afterAutospacing="0" w:line="384" w:lineRule="atLeast"/>
              <w:jc w:val="center"/>
              <w:rPr>
                <w:rFonts w:ascii="Calibri" w:hAnsi="Calibri" w:cs="Calibri"/>
                <w:b/>
                <w:color w:val="231F20"/>
                <w:sz w:val="40"/>
                <w:szCs w:val="40"/>
              </w:rPr>
            </w:pPr>
            <w:r w:rsidRPr="00C07414">
              <w:rPr>
                <w:rFonts w:ascii="Calibri" w:hAnsi="Calibri" w:cs="Calibri"/>
                <w:b/>
                <w:color w:val="231F20"/>
                <w:sz w:val="40"/>
                <w:szCs w:val="40"/>
                <w:u w:val="single"/>
              </w:rPr>
              <w:t>ВІДПОВІДАЛЬНІСТЬ ЗА ПОРУШЕННЯ КАРАНТИНУ</w:t>
            </w:r>
            <w:r w:rsidRPr="00C07414">
              <w:rPr>
                <w:rFonts w:ascii="Calibri" w:hAnsi="Calibri" w:cs="Calibri"/>
                <w:b/>
                <w:color w:val="231F20"/>
                <w:sz w:val="40"/>
                <w:szCs w:val="40"/>
              </w:rPr>
              <w:t>:</w:t>
            </w:r>
          </w:p>
          <w:p w:rsidR="00C96D94" w:rsidRPr="00C07414" w:rsidRDefault="00C96D94" w:rsidP="00C07414">
            <w:pPr>
              <w:pStyle w:val="NormalWeb"/>
              <w:spacing w:before="75" w:beforeAutospacing="0" w:after="225" w:afterAutospacing="0" w:line="384" w:lineRule="atLeast"/>
              <w:rPr>
                <w:rFonts w:ascii="Calibri" w:hAnsi="Calibri" w:cs="Calibri"/>
                <w:b/>
                <w:color w:val="231F20"/>
                <w:sz w:val="40"/>
                <w:szCs w:val="40"/>
              </w:rPr>
            </w:pPr>
            <w:r w:rsidRPr="00C07414">
              <w:rPr>
                <w:rFonts w:ascii="Calibri" w:hAnsi="Calibri" w:cs="Calibri"/>
                <w:b/>
                <w:color w:val="231F20"/>
                <w:sz w:val="40"/>
                <w:szCs w:val="40"/>
              </w:rPr>
              <w:t>1. Адміністративна відповідальність за ст. 42 КУпАП (штраф до 425 грн)</w:t>
            </w:r>
          </w:p>
          <w:p w:rsidR="00C96D94" w:rsidRPr="00C07414" w:rsidRDefault="00C96D94" w:rsidP="00C07414">
            <w:pPr>
              <w:pStyle w:val="NormalWeb"/>
              <w:spacing w:before="75" w:beforeAutospacing="0" w:after="225" w:afterAutospacing="0" w:line="384" w:lineRule="atLeast"/>
              <w:rPr>
                <w:rFonts w:ascii="Cambria" w:hAnsi="Cambria" w:cs="Arial"/>
                <w:b/>
                <w:color w:val="231F20"/>
                <w:sz w:val="40"/>
                <w:szCs w:val="40"/>
              </w:rPr>
            </w:pPr>
            <w:r w:rsidRPr="00C07414">
              <w:rPr>
                <w:rFonts w:ascii="Calibri" w:hAnsi="Calibri" w:cs="Calibri"/>
                <w:b/>
                <w:color w:val="231F20"/>
                <w:sz w:val="40"/>
                <w:szCs w:val="40"/>
              </w:rPr>
              <w:t>2. Кримінальна відповідальність за ст. 325 КК України (штраф, арешт</w:t>
            </w:r>
            <w:r w:rsidRPr="00C07414">
              <w:rPr>
                <w:rFonts w:ascii="Calibri" w:hAnsi="Calibri" w:cs="Calibri"/>
                <w:color w:val="333333"/>
                <w:sz w:val="40"/>
                <w:szCs w:val="40"/>
                <w:shd w:val="clear" w:color="auto" w:fill="FFFFFF"/>
              </w:rPr>
              <w:t xml:space="preserve"> </w:t>
            </w:r>
            <w:r w:rsidRPr="00C07414">
              <w:rPr>
                <w:rFonts w:ascii="Calibri" w:hAnsi="Calibri" w:cs="Calibri"/>
                <w:b/>
                <w:color w:val="333333"/>
                <w:sz w:val="40"/>
                <w:szCs w:val="40"/>
                <w:shd w:val="clear" w:color="auto" w:fill="FFFFFF"/>
              </w:rPr>
              <w:t>на строк до шести місяців</w:t>
            </w:r>
            <w:r w:rsidRPr="00C07414">
              <w:rPr>
                <w:rFonts w:ascii="Calibri" w:hAnsi="Calibri" w:cs="Calibri"/>
                <w:b/>
                <w:color w:val="231F20"/>
                <w:sz w:val="40"/>
                <w:szCs w:val="40"/>
              </w:rPr>
              <w:t xml:space="preserve">, обмеження або позбавлення волі </w:t>
            </w:r>
            <w:r w:rsidRPr="00C07414">
              <w:rPr>
                <w:rFonts w:ascii="Calibri" w:hAnsi="Calibri" w:cs="Calibri"/>
                <w:b/>
                <w:color w:val="333333"/>
                <w:sz w:val="40"/>
                <w:szCs w:val="40"/>
                <w:shd w:val="clear" w:color="auto" w:fill="FFFFFF"/>
              </w:rPr>
              <w:t xml:space="preserve">до </w:t>
            </w:r>
            <w:r w:rsidRPr="00C07414">
              <w:rPr>
                <w:rFonts w:ascii="Calibri" w:hAnsi="Calibri" w:cs="Calibri"/>
                <w:b/>
                <w:color w:val="333333"/>
                <w:sz w:val="48"/>
                <w:szCs w:val="48"/>
                <w:shd w:val="clear" w:color="auto" w:fill="FFFFFF"/>
              </w:rPr>
              <w:t>3-х років</w:t>
            </w:r>
            <w:r w:rsidRPr="00C07414">
              <w:rPr>
                <w:rFonts w:ascii="Calibri" w:hAnsi="Calibri" w:cs="Calibri"/>
                <w:b/>
                <w:color w:val="231F20"/>
                <w:sz w:val="40"/>
                <w:szCs w:val="40"/>
              </w:rPr>
              <w:t>).</w:t>
            </w:r>
          </w:p>
        </w:tc>
      </w:tr>
    </w:tbl>
    <w:p w:rsidR="00C96D94" w:rsidRDefault="00C96D94"/>
    <w:sectPr w:rsidR="00C96D94" w:rsidSect="00D13A8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81E"/>
    <w:rsid w:val="000450C9"/>
    <w:rsid w:val="00047A66"/>
    <w:rsid w:val="00055886"/>
    <w:rsid w:val="000B0144"/>
    <w:rsid w:val="000D4536"/>
    <w:rsid w:val="00143F0D"/>
    <w:rsid w:val="00144D3B"/>
    <w:rsid w:val="0015227C"/>
    <w:rsid w:val="001755C9"/>
    <w:rsid w:val="001A691C"/>
    <w:rsid w:val="0020611D"/>
    <w:rsid w:val="0021727A"/>
    <w:rsid w:val="0023425A"/>
    <w:rsid w:val="002D7557"/>
    <w:rsid w:val="00360C47"/>
    <w:rsid w:val="00414A16"/>
    <w:rsid w:val="0046400A"/>
    <w:rsid w:val="004658CC"/>
    <w:rsid w:val="005A4396"/>
    <w:rsid w:val="005A6914"/>
    <w:rsid w:val="005F6854"/>
    <w:rsid w:val="006044A9"/>
    <w:rsid w:val="00630FE9"/>
    <w:rsid w:val="00691E5B"/>
    <w:rsid w:val="006E3E71"/>
    <w:rsid w:val="006E6426"/>
    <w:rsid w:val="006F7B39"/>
    <w:rsid w:val="00732E56"/>
    <w:rsid w:val="00850A29"/>
    <w:rsid w:val="0092729E"/>
    <w:rsid w:val="009D0C8A"/>
    <w:rsid w:val="00A11626"/>
    <w:rsid w:val="00A86187"/>
    <w:rsid w:val="00AD46CA"/>
    <w:rsid w:val="00AF368F"/>
    <w:rsid w:val="00B1297C"/>
    <w:rsid w:val="00B950D6"/>
    <w:rsid w:val="00BA74F4"/>
    <w:rsid w:val="00BD4D85"/>
    <w:rsid w:val="00C07414"/>
    <w:rsid w:val="00C36464"/>
    <w:rsid w:val="00C7381E"/>
    <w:rsid w:val="00C7519C"/>
    <w:rsid w:val="00C865FD"/>
    <w:rsid w:val="00C96D94"/>
    <w:rsid w:val="00CE1501"/>
    <w:rsid w:val="00D11E49"/>
    <w:rsid w:val="00D1275A"/>
    <w:rsid w:val="00D13A8E"/>
    <w:rsid w:val="00D21C40"/>
    <w:rsid w:val="00D2715E"/>
    <w:rsid w:val="00D73BA5"/>
    <w:rsid w:val="00E75973"/>
    <w:rsid w:val="00EB1659"/>
    <w:rsid w:val="00FB499F"/>
    <w:rsid w:val="00FB5525"/>
    <w:rsid w:val="00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1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38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8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2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ЗАХОДИ БЕЗПЕКИ ВІД КОРОНАВІРУСУ</dc:title>
  <dc:subject/>
  <dc:creator>Admin</dc:creator>
  <cp:keywords/>
  <dc:description/>
  <cp:lastModifiedBy>XTreme.ws</cp:lastModifiedBy>
  <cp:revision>2</cp:revision>
  <cp:lastPrinted>2020-03-13T11:51:00Z</cp:lastPrinted>
  <dcterms:created xsi:type="dcterms:W3CDTF">2020-03-17T06:36:00Z</dcterms:created>
  <dcterms:modified xsi:type="dcterms:W3CDTF">2020-03-17T06:36:00Z</dcterms:modified>
</cp:coreProperties>
</file>